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Одним меньше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наш воин-стихотворец?..
          <w:br/>
           Вдвойне отчизны милый сын,
          <w:br/>
           Ее певец и ратоборец,
          <w:br/>
           Куда ты скрылся?.. Ты один
          <w:br/>
           Не пробужден еще призывом,
          <w:br/>
           Собравшим тысячи полков,
          <w:br/>
           Одним всеобщим войск приливом,
          <w:br/>
           Единодушным их порывом
          <w:br/>
           Не привлечен на пир штыков…
          <w:br/>
           Проснись!.. Все русские дружины
          <w:br/>
           Шлют представителей своих
          <w:br/>
           На бородинские равнины
          <w:br/>
           Свершить поминки битв святых…
          <w:br/>
           Проснись!.. Там все уж остальные,
          <w:br/>
           Все однокашники твои,
          <w:br/>
           С кем ты делил труды былые,
          <w:br/>
           С кем ты в торжественные дни,
          <w:br/>
           За наши рубежи родные,
          <w:br/>
           За Русь, за веру в бой летал,
          <w:br/>
           Пред кем губительной стрелою
          <w:br/>
           Кровавый путь ты пролагал,
          <w:br/>
           Кого, как молнья пред грозою,
          <w:br/>
           С своей ватагой удалою
          <w:br/>
           Врагам ты смертью предвещал.
          <w:br/>
           Все там!.. Вожди уж с удивленьем
          <w:br/>
           Тебя искали меж собой,
          <w:br/>
           Солдаты наши с нетерпеньем
          <w:br/>
           Давно справлялись: «Где ж лихой?»
          <w:br/>
           И он, хозяин вседержавный,
          <w:br/>
           Кто храбрых царски угощал,—
          <w:br/>
           И он, быть может, вопрошал:
          <w:br/>
           «Где званый гость, где ратник славный?»
          <w:br/>
          <w:br/>
          И вот на смотр весь стан спешит,
          <w:br/>
           Вот выстрел заревой раздался…
          <w:br/>
           Грохочет пушка, штык блестит…
          <w:br/>
           И поле стонет и дрожит…
          <w:br/>
           Как будто б снова разгорался
          <w:br/>
           На жизнь и смерть Европы бой…
          <w:br/>
           Как будто б год тот роковой
          <w:br/>
           Двунадесятый возвращался.
          <w:br/>
           Но до тебя не достигал
          <w:br/>
           Ни шумный гул, ни зов почетный!..
          <w:br/>
           Твой стих замолк, твой меч упал…
          <w:br/>
           Ты сам, как призрак мимолетный,
          <w:br/>
           В миг из среды живых пропал…
          <w:br/>
           Так! без тебя торжествовала
          <w:br/>
           Россия день Бородина…
          <w:br/>
           И, в час молебствия, она,
          <w:br/>
           Когда защитников считала,—
          <w:br/>
           «Еще одним их меньше стало!» —
          <w:br/>
           Сказала, горести полна!..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2022-04-22T21:19:09+03:00</dcterms:created>
  <dcterms:modified xsi:type="dcterms:W3CDTF">2022-04-22T21:19:09+03:00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