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Одно из минувших свиданий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 тобой говорили, с любовью смотря
          <w:br/>
          Друг на друга, о наших невзгодах.
          <w:br/>
          И алела любви безрассудной заря
          <w:br/>
          И вещала о солнечных годах.
          <w:br/>
          Приоткрыла мне сердце. Я видел, что в нем
          <w:br/>
          Только с честностью правда да горе;
          <w:br/>
          И что это я видел, ты знала о том
          <w:br/>
          В моем грустном, доверчивом взоре.
          <w:br/>
          Ты меня понимала, как берег волну,
          <w:br/>
          Что порою несет ему ласки,
          <w:br/>
          И любила меня, словно роза весну,
          <w:br/>
          Словно грезы — волшебные сказки.
          <w:br/>
          Грусть ковала сердца, и хотелось, — чего?
          <w:br/>
          Неги? страсти? лобзаний и зноя?
          <w:br/>
          Разумеется, нет: не хотя ничего,
          <w:br/>
          Мы с тобою хотели покоя.
          <w:br/>
          Позабыться хотели от горя и лжи,
          <w:br/>
          Удалиться хотели в пустыню,
          <w:br/>
          Чтобы отдых найти для усталой души;
          <w:br/>
          Чтоб забытую вспомнить святыню.
          <w:br/>
          Молодые сердца бились звучно, и в них
          <w:br/>
          Столько удали было и силы,
          <w:br/>
          Столько чувств вдохновенных и чисто святых,
          <w:br/>
          Что молчать нам немыслимо было.
          <w:br/>
          Твои губы внезапно обжег поцелуй.
          <w:br/>
          Ты зарделась: он огнен и жуток.
          <w:br/>
          Это я, пылкой страсти своей златоструй,
          <w:br/>
          Потерял на мгновенье рассудок.
          <w:br/>
          Но встречает препоны неопытный шаг,
          <w:br/>
          А затем уж свободна дорога;
          <w:br/>
          Мы с тобой целовалися много…
          <w:br/>
          О, порыв! Что за чудный, волшебный ты маг!
          <w:br/>
          Лишь утихла, как все и должно утихать,
          <w:br/>
          Страсть, что вспыхнула яркою искрой,
          <w:br/>
          Мы с тобою печальны и сонны опять,
          <w:br/>
          И ничтожны пред жизнию быстрой.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2022-03-25T10:31:30+03:00</dcterms:created>
  <dcterms:modified xsi:type="dcterms:W3CDTF">2022-03-25T10:31:30+03:00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