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Бежишь не от меня —
          <w:br/>
           от себя ты бежишь.
          <w:br/>
           Рандеву отменя,
          <w:br/>
           убегаешь в Париж.
          <w:br/>
          <w:br/>
          Мне в мобильный Сезам
          <w:br/>
           объяснишь: “Например,
          <w:br/>
           я внимала слезам
          <w:br/>
           нотр-дамских химер”.
          <w:br/>
          <w:br/>
          Для того ль Тебя Бог
          <w:br/>
           оделил красотой,
          <w:br/>
           чтоб усталый плейбой
          <w:br/>
           рифмовался с тобой?
          <w:br/>
          <w:br/>
          Именины Твои
          <w:br/>
           справишь, прячась в Твери.
          <w:br/>
           Для чего выходной?
          <w:br/>
           Чтоб остаться одной?
          <w:br/>
          <w:br/>
          Ты опять у окна,
          <w:br/>
           как опята, бледна.
          <w:br/>
           Ничего впереди.
          <w:br/>
           От себя не сбежишь.
          <w:br/>
           Ручки тянет к груди
          <w:br/>
           нерождённый малыш…
          <w:br/>
          <w:br/>
          Не догонишь, хрипя,
          <w:br/>
           длинноногий табун.
          <w:br/>
           Не догонит себя
          <w:br/>
           одинокий бегун.
          <w:br/>
          <w:br/>
          Ночью лапы толпы
          <w:br/>
           станут потными.
          <w:br/>
           Не рифмуешься Ты
          <w:br/>
           с идиотами.
          <w:br/>
          <w:br/>
          Каково самой
          <w:br/>
           владеть истиной,
          <w:br/>
           чтобы из одной
          <w:br/>
           стать единственной!
          <w:br/>
          <w:br/>
          Стиснешь пальцы, моля,
          <w:br/>
           прагматизм бытия,
          <w:br/>
           гениальность моя,
          <w:br/>
           Ты — единственная.
          <w:br/>
          <w:br/>
          Среди диспутов,
          <w:br/>
           дисков, дискурсов
          <w:br/>
           Ты — единственная:
          <w:br/>
           будь Единственной.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2022-04-21T13:59:18+03:00</dcterms:created>
  <dcterms:modified xsi:type="dcterms:W3CDTF">2022-04-21T13:59:18+03:00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