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Сопровождают окна вас повсюду.
          <w:br/>
           Они, как звезды, незаметны днем,
          <w:br/>
           Но вечером они, подобно чуду,
          <w:br/>
           Внезапным озаряются огнем.
          <w:br/>
          <w:br/>
          Скользит их свет, пронзая теплый воздух.
          <w:br/>
           Звезда. Звезда. Еще одна звезда.
          <w:br/>
           И на вопрос: «А есть ли жизнь на звездах?»
          <w:br/>
           Я говорю с уверенностью:- Да!
          <w:br/>
          <w:br/>
          На них свои туманности и пятна,
          <w:br/>
           Их, астроном, попробуй — изучи!
          <w:br/>
           Вон та звезда знакома и понятна,
          <w:br/>
           У этой необычные лучи.
          <w:br/>
          <w:br/>
          Они глядят сквозь спутанные ветки,
          <w:br/>
           Их отражает в лужицах вода.
          <w:br/>
           А выдернули вилку из розетки,
          <w:br/>
           И выключена целая звезда.
          <w:br/>
          <w:br/>
          И грустно мне, что зыбким полукругом
          <w:br/>
           Лежат во тьме пустынные дворы,
          <w:br/>
           Что поздний час, что гаснут друг за другом
          <w:br/>
           Торжественные звездные миры.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2022-04-22T17:16:28+03:00</dcterms:created>
  <dcterms:modified xsi:type="dcterms:W3CDTF">2022-04-22T17:16:28+03:00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