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Окрай небес — звезда омега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Окрай небес — звезда омега,
          <w:br/>
          Весь в искрах, Сириус цветной.
          <w:br/>
          Над головой — немая Вега
          <w:br/>
          Из царства сумрака и снега
          <w:br/>
          Оледенела над землей.
          <w:br/>
          Так ты, холодная богиня,
          <w:br/>
          Над вечно пламенной душой
          <w:br/>
          Царишь и властвуешь поныне,
          <w:br/>
          Как та холодная святыня
          <w:br/>
          Над вечно пламенной звездой!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2022-03-18T01:44:49+03:00</dcterms:created>
  <dcterms:modified xsi:type="dcterms:W3CDTF">2022-03-18T01:44:49+03:00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