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октябрь, угрюмый месяц,
          <w:br/>
          Люблю обмершие леса,
          <w:br/>
          Когда хромает ветхий месяц,
          <w:br/>
          Как половина колеса.
          <w:br/>
          Люблю мгновенность: лодка… хобот…
          <w:br/>
          Серп… полумаска… леса шпиц…
          <w:br/>
          Но кто надтреснул лунный обод?
          <w:br/>
          Кто вор лучистых тонких спиц?
          <w:br/>
          Морозом выпитые лужи
          <w:br/>
          Хрустят и хрупки, как хрусталь;
          <w:br/>
          Дороги грязно-неуклюжи,
          <w:br/>
          И воздух сковывает сталь.
          <w:br/>
          Как бред земли больной, туманы
          <w:br/>
          Сердито ползают в полях,
          <w:br/>
          И отстраданные обманы
          <w:br/>
          Дымят при блеске лунных блях.
          <w:br/>
          И сколько смерти безнадежья
          <w:br/>
          В безлистном шелесте страниц!
          <w:br/>
          Душе не знать любви безбрежья,
          <w:br/>
          Не разрушать душе границ!
          <w:br/>
          Есть что-то хитрое в усмешке
          <w:br/>
          Седой улыбки октября,
          <w:br/>
          В его сухой, ехидной спешке,
          <w:br/>
          Когда он бродит, тьму храбря.
          <w:br/>
          Октябрь и Смерть — в законе пара,
          <w:br/>
          Слиянно-тесная чета…
          <w:br/>
          В полях — туман, как саван пара,
          <w:br/>
          В душе — обмершая мечта.
          <w:br/>
          Скелетом черным перелесец
          <w:br/>
          Пускай пугает: страх сожну.
          <w:br/>
          Люблю октябрь, предснежный месяц,
          <w:br/>
          И Смерть, развратную жену!..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2022-03-19T04:18:41+03:00</dcterms:created>
  <dcterms:modified xsi:type="dcterms:W3CDTF">2022-03-19T04:18:41+03:00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