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был совсем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щенок
          <w:br/>
          Был одинок,
          <w:br/>
          Бродил он
          <w:br/>
          Неприкаянно.
          <w:br/>
          И наконец
          <w:br/>
          Решил щенок:
          <w:br/>
          Найду себе
          <w:br/>
          Хозяина!
          <w:br/>
          <w:br/>
          С утра собаки
          <w:br/>
          Всех пород
          <w:br/>
          С людьми
          <w:br/>
          Выходят из ворот.
          <w:br/>
          С людьми
          <w:br/>
          Побыть мне хочется!
          <w:br/>
          Зачем мне
          <w:br/>
          Одиночество?
          <w:br/>
          В каком-то
          <w:br/>
          Дворике пустом
          <w:br/>
          Один остался
          <w:br/>
          С детства я…
          <w:br/>
          <w:br/>
          И стал щенок
          <w:br/>
          Мечтать о том,
          <w:br/>
          Как будет он
          <w:br/>
          Вилять хвостом,
          <w:br/>
          Хозяина
          <w:br/>
          Приветствуя.
          <w:br/>
          <w:br/>
          И вот щенок
          <w:br/>
          Пустился в путь.
          <w:br/>
          Бежал он
          <w:br/>
          За прохожими,
          <w:br/>
          Но хоть спросил бы
          <w:br/>
          Кто-нибудь:
          <w:br/>
          Ты что
          <w:br/>
          Такой встревоженный?
          <w:br/>
          <w:br/>
          Нет, у людей
          <w:br/>
          Свои дела:
          <w:br/>
          Куда-то школьница
          <w:br/>
          Прошла,
          <w:br/>
          Прошли два длинных
          <w:br/>
          Паренька…
          <w:br/>
          <w:br/>
          Никто не смотрит
          <w:br/>
          На щенка.
          <w:br/>
          И, грустный,
          <w:br/>
          Озабоченный,
          <w:br/>
          Бежит он
          <w:br/>
          Вдоль обочины.
          <w:br/>
          <w:br/>
          Малыш
          <w:br/>
          В коляске
          <w:br/>
          Катится!
          <w:br/>
          <w:br/>
          Малыш
          <w:br/>
          В пушистом
          <w:br/>
          Платьице.
          <w:br/>
          <w:br/>
          Наверно, он
          <w:br/>
          Возьмет
          <w:br/>
          Щенка?!
          <w:br/>
          Нет, он улегся
          <w:br/>
          Спать пока.
          <w:br/>
          <w:br/>
          Бежит девчонка,
          <w:br/>
          Что-то ест.
          <w:br/>
          Щенок — за ней!
          <w:br/>
          Она — в подъезд!
          <w:br/>
          <w:br/>
          Тоска
          <w:br/>
          Напала
          <w:br/>
          На щенка…
          <w:br/>
          Догнал он
          <w:br/>
          Деда, старика.
          <w:br/>
          Но и у деда
          <w:br/>
          Много дел,
          <w:br/>
          Он на щенка
          <w:br/>
          Не поглядел.
          <w:br/>
          <w:br/>
          И так расстроился
          <w:br/>
          Щенок,
          <w:br/>
          Что он завыл
          <w:br/>
          Отчаянно:
          <w:br/>
          <w:br/>
          «Я одино-о-ок,
          <w:br/>
          Я одино-о-о-ок,
          <w:br/>
          Не нахожу-уууу
          <w:br/>
          Хозяина!..»
          <w:br/>
          <w:br/>
          Как вдруг
          <w:br/>
          Увидели щенка
          <w:br/>
          Две девочки,
          <w:br/>
          Две Катеньки.
          <w:br/>
          Они зовут
          <w:br/>
          Издалека:
          <w:br/>
          — Иди сюда,
          <w:br/>
          Кудлатенький.
          <w:br/>
          <w:br/>
          Одна кричит,
          <w:br/>
          Всплеснув рукой:
          <w:br/>
          — Ты нужен мне
          <w:br/>
          Как раз такой!
          <w:br/>
          <w:br/>
          Другая бросилась
          <w:br/>
          К нему:
          <w:br/>
          — Дай лучше я
          <w:br/>
          Тебя возьму!
          <w:br/>
          <w:br/>
          — Кудлатенький!
          <w:br/>
          — Косматенький! —
          <w:br/>
          Его ласкают
          <w:br/>
          Катеньки.
          <w:br/>
          <w:br/>
          Обнюхал девочек
          <w:br/>
          Щенок,
          <w:br/>
          Как завизжит
          <w:br/>
          Отчаянно…
          <w:br/>
          Сдержать он
          <w:br/>
          Радости не мог:
          <w:br/>
          Вдруг сразу —
          <w:br/>
          Два хозяина!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2022-03-19T05:14:38+03:00</dcterms:created>
  <dcterms:modified xsi:type="dcterms:W3CDTF">2022-03-19T05:14:38+03:00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