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водил по струнам; упадали..."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водил по струнам; упадали
          <w:br/>
          Волоса на безумные очи,
          <w:br/>
          Звуки скрыпки так дивно звучали,
          <w:br/>
          Разливаясь в безмолвии ночи.
          <w:br/>
          В них рассказ убедительно-лживый
          <w:br/>
          Развивал невозможную повесть,
          <w:br/>
          И змеиного цвета отливы
          <w:br/>
          Соблазняли и мучили совесть.
          <w:br/>
          Обвиняющий слышался голос,
          <w:br/>
          И рыдали в ответ оправданья,
          <w:br/>
          И бессильная воля боролась
          <w:br/>
          С возрастающей бурей желанья;
          <w:br/>
          И в туманных волнах рисовались
          <w:br/>
          Берега позабытой отчизны,
          <w:br/>
          Неземные слова раздавались
          <w:br/>
          И манили назад с укоризной;
          <w:br/>
          И так билося сердце тревожно,
          <w:br/>
          Так ему становилось понятно
          <w:br/>
          Все блаженство, что было возможно
          <w:br/>
          И потеряно так невозвратно,
          <w:br/>
          И к себе беспощадная бездна
          <w:br/>
          Свою жертву, казалось, тянула,
          <w:br/>
          А стезею лазурной и звездной
          <w:br/>
          Уж полнеба луна обогнула.
          <w:br/>
          <w:br/>
          Звуки пели, дрожали так звонко,
          <w:br/>
          Замирали и пели сначала,
          <w:br/>
          Беглым пламенем синяя жженка
          <w:br/>
          Музыканта лицо освещала...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2021-11-10T20:46:11+03:00</dcterms:created>
  <dcterms:modified xsi:type="dcterms:W3CDTF">2021-11-10T20:46:11+03:00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