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и 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Ждать тебя, быть с тобой
          <w:br/>
          Мне всегда хочется.
          <w:br/>
          Говорят, что любовь
          <w:br/>
          Первая кончится,
          <w:br/>
          Что любовь первая скоро закончится.
          <w:br/>
          <w:br/>
          Нам твердят вновь и вновь,
          <w:br/>
          Что придёт к нам и вторая любовь.
          <w:br/>
          Но ведь солнце одно глядит на нас,
          <w:br/>
          Жизнь одна — она твоя,
          <w:br/>
          Лишь в такую любовь, в нашу любовь
          <w:br/>
          Верю я, и верю я.
          <w:br/>
          <w:br/>
          Ты на свете одна всегда живи,
          <w:br/>
          Только одна живи всегда,
          <w:br/>
          Быть не может второй, новой любви
          <w:br/>
          Никогда, никогда, никогда.
          <w:br/>
          Облака белые над речной кручею.
          <w:br/>
          Есть любовь первая, самая лучшая.
          <w:br/>
          <w:br/>
          Нам твердят вновь и вновь,
          <w:br/>
          Что придёт к нам и вторая любовь,
          <w:br/>
          Но ведь солнце одно глядит на нас,
          <w:br/>
          Жизнь одна — она твоя,
          <w:br/>
          Лишь в такую любовь, в нашу любовь
          <w:br/>
          Верю я, и верю я.
          <w:br/>
          <w:br/>
          Ты на свете одна всегда живи,
          <w:br/>
          Только одна живи всегда,
          <w:br/>
          Быть не может второй, новой любви
          <w:br/>
          Никогда, никогда, никогда.
          <w:br/>
          Нам твердят вновь и вновь,
          <w:br/>
          Что придёт к нам и вторая любовь…
          <w:br/>
          покой.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2022-03-20T04:50:43+03:00</dcterms:created>
  <dcterms:modified xsi:type="dcterms:W3CDTF">2022-03-20T04:50:43+03:00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