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лодку оттолкнул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лодку оттолкнул. На сером небе
          <w:br/>
           Заметил я неясную фигуру.
          <w:br/>
           Высокий, плоский берег только тучи
          <w:br/>
           Давал мне видеть да пучки травы.
          <w:br/>
           Его лицо наклонено ко мне…
          <w:br/>
           Я пристально старался угадать,
          <w:br/>
           Не тот ли он, о ком мне говорили.
          <w:br/>
           Глаза смотрели смело и легко,
          <w:br/>
           Прелестный рот, упрямый подбородок,
          <w:br/>
           И ожидание далеких странствий,
          <w:br/>
           Друзей, завоеваний и побед…
          <w:br/>
           Но в юности такое выраженье,
          <w:br/>
           Пытливое и нежное, встречаем
          <w:br/>
           Довольно часто… Вдруг он улыбнулся.
          <w:br/>
           Я посмотрел еще раз и сказал:
          <w:br/>
           «Мне говорили… нас предупреждали,
          <w:br/>
           Что в этом месте, в этот день и час
          <w:br/>
           Мы встретим человека, по приметам
          <w:br/>
           Похожего на Вас. Он — тайный друг
          <w:br/>
           И уготован для любви и славы,
          <w:br/>
           Быть может, это Вы? Тогда садитесь,
          <w:br/>
           Поедемте, — нам надо торопиться.
          <w:br/>
           Но может быть… Я слышу запах роз…
          <w:br/>
           Высокий берег этот так нелепо
          <w:br/>
           Устроен, что никак нельзя узнать,
          <w:br/>
           Что дальше там находится. Наверно,
          <w:br/>
           Там — поле, сад и Ваш отцовский дом,
          <w:br/>
           Невеста и шотландская овчарка…
          <w:br/>
           Пожалуй, все это придется бросить,
          <w:br/>
           Коль не хотите, сидя Вы на месте,
          <w:br/>
           Скончаться мирно мировым судьей.
          <w:br/>
           А если, мистер, Вы — простой прохожий
          <w:br/>
           И просто так мою толкнули лодку,
          <w:br/>
           Благодарю Вас и за то. Услуги
          <w:br/>
           Я не забуду Вашей… Добрый путь!..
          <w:br/>
           А очень жаль!..»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2022-04-23T17:03:38+03:00</dcterms:created>
  <dcterms:modified xsi:type="dcterms:W3CDTF">2022-04-23T17:03:38+03:00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