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между нами жил..."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между нами жил
          <w:br/>
          Средь племени ему чужого, злобы
          <w:br/>
          В душе своей к нам не питал, и мы
          <w:br/>
          Его любили. Мирный, благосклонный,
          <w:br/>
          Он посещал беседы наши. С ним
          <w:br/>
          Делились мы и чистыми мечтами
          <w:br/>
          И песнями (он вдохновен был свыше
          <w:br/>
          И свысока взирал на жизнь). Нередко
          <w:br/>
          Он говорил о временах грядущих,
          <w:br/>
          Когда народы, распри позабыв,
          <w:br/>
          В великую семью соединятся.
          <w:br/>
          Мы жадно слушали поэта. Он
          <w:br/>
          Ушел на запад - и благословеньем
          <w:br/>
          Его мы проводили. Но теперь
          <w:br/>
          Наш мирный гость нам стал врагом - и ядом
          <w:br/>
          Стихи свои, в угоду черни буйной,
          <w:br/>
          Он напояет. Издали до нас
          <w:br/>
          Доходит голос злобного поэта,
          <w:br/>
          Знакомый голос!.. боже! освяти
          <w:br/>
          В нем сердце правдою твоей и миром
          <w:br/>
          И возврати ему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2021-11-11T00:09:30+03:00</dcterms:created>
  <dcterms:modified xsi:type="dcterms:W3CDTF">2021-11-11T00:09:30+03:00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