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было четыре сестры, четыре сестры нас было,
          <w:br/>
           все мы четыре любили, но все имели разные «потому что»:
          <w:br/>
           одна любила, потому что так отец с матерью ей велели,
          <w:br/>
           другая любила, потому что богат был ее любовник,
          <w:br/>
           третья любила, потому что он был знаменитый художник,
          <w:br/>
           а я любила, потому что полюбила.
          <w:br/>
          <w:br/>
          Нас было четыре сестры, четыре сестры нас было,
          <w:br/>
           все мы четыре желали, но у всех были разные желанья:
          <w:br/>
           одна желала воспитывать детей и варить кашу,
          <w:br/>
           другая желала надевать каждый день новые платья,
          <w:br/>
           третья желала, чтобы все о ней говорили,
          <w:br/>
           а я желала любить и быть любимой.
          <w:br/>
          <w:br/>
          Нас было четыре сестры, четыре сестры нас было,
          <w:br/>
           все мы четыре разлюбили, но все имели разные причины:
          <w:br/>
           одна разлюбила, потому что муж ее умер,
          <w:br/>
           другая разлюбила, потому что друг ее разорился,
          <w:br/>
           третья разлюбила, потому что художник ее бросил,
          <w:br/>
           а я разлюбила, потому что разлюбила.
          <w:br/>
          <w:br/>
          Нас было четыре сестры, четыре сестры нас было,
          <w:br/>
           а, может быть, нас было не четыре, а пять?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2022-04-26T19:36:26+03:00</dcterms:created>
  <dcterms:modified xsi:type="dcterms:W3CDTF">2022-04-26T19:36:26+03:00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