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ждет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Фонарь дуговой принахмурился,
          <w:br/>
          И стадо на миг темно;
          <w:br/>
          Небоскреб угрюмо зажмурился,
          <w:br/>
          Под которым жду я давно.
          <w:br/>
          Белея, веют снежинки, —
          <w:br/>
          Чем мошки весной, веселей.
          <w:br/>
          На кресте застывают слезинки
          <w:br/>
          Ледяных хрусталей.
          <w:br/>
          Он сказал мне: «Приду…»
          <w:br/>
          Как давно
          <w:br/>
          Я жду…
          <w:br/>
          Руки совсем иззябли…
          <w:br/>
          Кивают в окно
          <w:br/>
          Апельсины и яблоки.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2022-03-20T05:00:32+03:00</dcterms:created>
  <dcterms:modified xsi:type="dcterms:W3CDTF">2022-03-20T05:00:32+03:00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