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"Она пришла с мороза..."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пришла с мороза,
          <w:br/>
          Раскрасневшаяся,
          <w:br/>
          Наполнила комнату
          <w:br/>
          Ароматом воздуха и духов,
          <w:br/>
          Звонким голосом
          <w:br/>
          И совсем неуважительной к занятиям
          <w:br/>
          Болтовней.
          <w:br/>
          <w:br/>
          Она немедленно уронила на пол
          <w:br/>
          Толстый том художественного журнала,
          <w:br/>
          И сейчас же стало казаться,
          <w:br/>
          Что в моей большой комнате
          <w:br/>
          Очень мало места.
          <w:br/>
          <w:br/>
          Всё это было немножко досадно
          <w:br/>
          И довольно нелепо.
          <w:br/>
          Впрочем, она захотела,
          <w:br/>
          Чтобы я читал ей вслух "Макбета".
          <w:br/>
          <w:br/>
          Едва дойдя до пузырей земли,
          <w:br/>
          О которых я не могу говорить без волнения,
          <w:br/>
          Я заметил, что она тоже волнуется
          <w:br/>
          И внимательно смотрит в окно.
          <w:br/>
          <w:br/>
          Оказалось, что большой пестрый кот
          <w:br/>
          С трудом лепится по краю крыши,
          <w:br/>
          Подстерегая целующихся голубей.
          <w:br/>
          <w:br/>
          Я рассердился больше всего на то,
          <w:br/>
          Что целовались не мы, а голуби,
          <w:br/>
          И что прошли времена Паоло и Франчески.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2021-11-11T14:00:28+03:00</dcterms:created>
  <dcterms:modified xsi:type="dcterms:W3CDTF">2021-11-11T14:00:28+03:00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