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"Она тогда ко мне придёт..."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тогда ко мне придёт,
          <w:br/>
          Когда весь мир угомонится,
          <w:br/>
          Когда всё доброе ложится,
          <w:br/>
          И всё недоброе встаёт.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2021-11-10T10:10:17+03:00</dcterms:created>
  <dcterms:modified xsi:type="dcterms:W3CDTF">2021-11-10T10:10:17+03:00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