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Ондра Лысогорский На Советской Украине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волны золота живого!
          <w:br/>
          Краса, которой нету слова,
          <w:br/>
          Живого золота равнина, —
          <w:br/>
          Подсолнечники Украины!
          <w:br/>
          <w:br/>
          О, край, в котором счастье — дома!
          <w:br/>
          О, красные по чернозему
          <w:br/>
          Платки! О, красною малиной
          <w:br/>
          Повязанная Украина!
          <w:br/>
          <w:br/>
          Нигде не зрел я в мире этом,
          <w:br/>
          Чтоб цвет был — плод, а плод был — цветом!
          <w:br/>
          Подсолнечники на равнине:
          <w:br/>
          Красавицы на Украине!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2022-03-18T22:33:27+03:00</dcterms:created>
  <dcterms:modified xsi:type="dcterms:W3CDTF">2022-03-18T22:33:27+03:00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