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Опять в полях светло и пуст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в полях светло и пусто.
          <w:br/>
           Солома, ветер и песок.
          <w:br/>
           И в синем холоде капуста,
          <w:br/>
           И в желтом пламени лесок.
          <w:br/>
          <w:br/>
          И незабытый, изначальный,
          <w:br/>
           В тиши прозрачной и сырой —
          <w:br/>
           Далекий, ровный и печальный
          <w:br/>
           Стук молотилки за горой.
          <w:br/>
          <w:br/>
          Сырой лужок о трех ракитах,
          <w:br/>
           Осока стылая в воде.
          <w:br/>
           И ряд колосьев, позабытых
          <w:br/>
           На обнаженной борозде…
          <w:br/>
          <w:br/>
          Когда еще, какие дали
          <w:br/>
           Помогут мне хотя б на миг
          <w:br/>
           Забыться в праздничной печали
          <w:br/>
           От невеселых дум моих?
          <w:br/>
          <w:br/>
          И на какой другой излуке,
          <w:br/>
           В каком непройденном пути
          <w:br/>
           Смогу забыть о той разлуке,
          <w:br/>
           Что неизбежна впереди?
          <w:br/>
          <w:br/>
          И на каком другом рассвете,
          <w:br/>
           В какой неведомой глуши
          <w:br/>
           Так ощущается бессмертье
          <w:br/>
           Колосьев, ветра и души?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2022-04-21T11:52:18+03:00</dcterms:created>
  <dcterms:modified xsi:type="dcterms:W3CDTF">2022-04-21T11:52:18+03:00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