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какая-то поездка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какая-то поездка…
          <w:br/>
           На сколько верст? А может, лет?
          <w:br/>
           Мне, как военная повестка,
          <w:br/>
           в кармане руку жжет билет.
          <w:br/>
          <w:br/>
          Уеду от своей избушки,
          <w:br/>
           отрину, руки разомкну.
          <w:br/>
           И это будет — как из пушки,
          <w:br/>
           да, как из пушки на Луну.
          <w:br/>
          <w:br/>
          Уеду от мальчишки с челочкой,
          <w:br/>
           как будто он уже не в счет,
          <w:br/>
           к узбекам, финнам, или орочам,
          <w:br/>
           или куда-нибудь еще.
          <w:br/>
          <w:br/>
          Уеду от тебя, подлесок,
          <w:br/>
           средь подмосковной тишины,
          <w:br/>
           и от тебя, смешной подвесок
          <w:br/>
           наивно розовой луны.
          <w:br/>
          <w:br/>
          От наших душ необоюдных,
          <w:br/>
           нерасчлененных, как руда,
          <w:br/>
           от этих добрых и занудных
          <w:br/>
           пенсионеров у пруда.
          <w:br/>
          <w:br/>
          А в том краю, ненужном вроде,
          <w:br/>
           надавит небо на плечо,
          <w:br/>
           и будет трудно, как на фронте,
          <w:br/>
           и счастливо, и горячо…
          <w:br/>
          <w:br/>
          И сын поверит: так и нужно.
          <w:br/>
           Он сам узнает этот зов
          <w:br/>
           железных рельсов, трасс воздушных,
          <w:br/>
           дремучих душ, больших лесов…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2022-04-22T06:24:47+03:00</dcterms:created>
  <dcterms:modified xsi:type="dcterms:W3CDTF">2022-04-22T06:24:47+03:00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