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он здесь, в рядах борцов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 здесь, в рядах борцов.
          <w:br/>
          Он здесь — пришелец из Женевы.
          <w:br/>
          Он верит: рухнет гнет оков.
          <w:br/>
          Друзья свободы, где вы, где вы?
          <w:br/>
          Друзья, на выручку ужель
          <w:br/>
          Не шлете вольного отряда?
          <w:br/>
          Уже рассыпалась шрапнель
          <w:br/>
          Над опустевшей баррикадой.
          <w:br/>
          Вот позвонят, взломают дверь.
          <w:br/>
          В слепом усердии неистов,
          <w:br/>
          Команду рявкнет, будто зверь, —
          <w:br/>
          Войдет с отрядом лютый пристав.
          <w:br/>
          Не дрогнет он. Безумный взгляд
          <w:br/>
          Его лицо не перекосит,
          <w:br/>
          Когда свой яростный снаряд
          <w:br/>
          Жандарму под ноги он бросит.
          <w:br/>
          Промчится бредом пьяный миг.
          <w:br/>
          В груди всклокочет вольный хохот,
          <w:br/>
          Пред ним заслонит мертвый лик —
          <w:br/>
          Всклубится дымом черный грохот.
          <w:br/>
          Тяжелым смрадом пас обдав,
          <w:br/>
          Растянется вуалью блеклой.
          <w:br/>
          Холодный ветер, простонав,
          <w:br/>
          Забьет в разбрызганные стекла.
          <w:br/>
          Швырнуть снаряд не тяжкий труд
          <w:br/>
          (Без размышленья, без боязни).
          <w:br/>
          Тюрьма. Потом недолгий суд,
          <w:br/>
          Приготовленья к смертной казни.
          <w:br/>
          Команду встретит ровный взвод,
          <w:br/>
          Зальются трелью барабаны.
          <w:br/>
          И он взойдет на эшафот,
          <w:br/>
          Взойдет в лучах зари багряной.
          <w:br/>
          Глядит в окно: вдоль мостовых
          <w:br/>
          Расставленная для ареста
          <w:br/>
          Немая цепь городовых
          <w:br/>
          Вокруг условленного места.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2022-03-18T08:56:03+03:00</dcterms:created>
  <dcterms:modified xsi:type="dcterms:W3CDTF">2022-03-18T08:56:03+03:00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