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тревожно, больно сердцу стало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тревожно, больно сердцу стало
          <w:br/>
           и я не знаю, чем помочь ему.
          <w:br/>
           Опять старуха ревность нашептала
          <w:br/>
           чёрт знает что рассудку моему:
          <w:br/>
           чтоб я ни поцелуям, ни слезам,
          <w:br/>
           ни гневным оправданиям не верил,
          <w:br/>
           ходил бы по твоим следам —
          <w:br/>
           и на её аршин всё мерил.
          <w:br/>
           У ревности душа темна.
          <w:br/>
           Опасная советчица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2022-04-22T13:54:24+03:00</dcterms:created>
  <dcterms:modified xsi:type="dcterms:W3CDTF">2022-04-22T13:54:24+03:00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