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 Синдбада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Следом за Синдбадом-Мореходом
          <w:br/>
          В чуждых странах я сбирал червонцы
          <w:br/>
          И блуждал по незнакомым водам,
          <w:br/>
          Где, дробясь, пылали блики солнца.
          <w:br/>
          <w:br/>
          Сколько раз я думал о Синдбаде
          <w:br/>
          И в душе лелеял мысли те же...
          <w:br/>
          Было сладко грезить о Багдаде,
          <w:br/>
          Проходя у чуждых побережий.
          <w:br/>
          <w:br/>
          Но орел, чьи перья - красный пламень,
          <w:br/>
          Что носил богатого Синдбада,
          <w:br/>
          Поднял и швырнул меня на камень,
          <w:br/>
          Где морская веяла прохлада.
          <w:br/>
          <w:br/>
          Пусть халат мой залит свежей кровью,-
          <w:br/>
          В сердце гибель загорелась снами.
          <w:br/>
          Я - как мальчик, схваченный любовью
          <w:br/>
          К девушке, окутанной шелками.
          <w:br/>
          <w:br/>
          Тишина над дальним кругозором,
          <w:br/>
          В мыслях праздник светлого бессилья,
          <w:br/>
          И орел, моим смущенным взором,
          <w:br/>
          Отлетая, распускает крылья.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2021-11-11T02:50:18+03:00</dcterms:created>
  <dcterms:modified xsi:type="dcterms:W3CDTF">2021-11-11T02:50:18+03:00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