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 и крот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презирай совета ничьего.
          <w:br/>
           Но прежде рассмотри его.
          <w:br/>
           Со стороны прибыв далекой
          <w:br/>
           В дремучий лес, Орел с Орлицею вдвоем
          <w:br/>
           Задумали навек остаться в нем,
          <w:br/>
           И, выбравши ветвистый дуб, высокой,
          <w:br/>
           Гнездо себе в его вершине стали вить,
          <w:br/>
           Надеясь и детей тут вывести на лето.
          <w:br/>
           Услыша Крот про это,
          <w:br/>
           Орлу взял смелость доложить.
          <w:br/>
           Что этот дуб для их жилища не годится,
          <w:br/>
           Что весь почти он в корне сгнил
          <w:br/>
           И скоро, может быть, свалится;
          <w:br/>
           Так чтоб Орел гнезда на нем не вил.
          <w:br/>
           Но кстати ли Орлу принять совет из норки,
          <w:br/>
           И от Крота! А где же похвала,
          <w:br/>
           Что у Орла
          <w:br/>
           Глаза так зорки?
          <w:br/>
           И что за стать Кротам мешаться сметь в дела
          <w:br/>
           Царь-птицы!
          <w:br/>
           Так многого с Кротом не говоря,
          <w:br/>
           К работе поскорей, советчика презря,—
          <w:br/>
           И новоселье у царя
          <w:br/>
           Поспело скоро для царицы.
          <w:br/>
           Всё счастливо: уж есть и дети у Орлицы.
          <w:br/>
           Но что ж? — Однажды, как зарей,
          <w:br/>
           Орел из-под небес к семье своей
          <w:br/>
           С богатым завтраком с охоты торопился,
          <w:br/>
           Он видит, дуб его свалился,
          <w:br/>
           И подавило им Орлицу и детей.
          <w:br/>
           От горести не взвидя свету,
          <w:br/>
           «Несчастный!» он сказал:
          <w:br/>
           «За гордость рок меня так люто наказал,
          <w:br/>
           Что не послушался я умного совету.
          <w:br/>
           Но можно ль было ожидать,
          <w:br/>
           Чтобы ничтожный Крот совет мог добрый дать?» —
          <w:br/>
           «Когда бы ты не презрел мною»,
          <w:br/>
           Из норки Крот сказал: «то вспомнил бы, что рою
          <w:br/>
           Свои я норы под землей,
          <w:br/>
           И что, случаясь близ корней,
          <w:br/>
           Здорово ль дерево, я знать могу верней».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2022-04-23T05:49:20+03:00</dcterms:created>
  <dcterms:modified xsi:type="dcterms:W3CDTF">2022-04-23T05:49:20+03:00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