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Оренбургский пуховый платок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вьюжный неласковый вечер,
          <w:br/>
           Когда снежная мгла вдоль дорог,
          <w:br/>
           Ты накинь, дорогая, на плечи
          <w:br/>
           Оренбургский пуховый платок!
          <w:br/>
          <w:br/>
          Я его вечерами вязала
          <w:br/>
           Для тебя, моя добрая мать,
          <w:br/>
           Я готова тебе, дорогая,
          <w:br/>
           Не платок — даже сердце отдать!
          <w:br/>
          <w:br/>
          Чтобы ты эту ночь не скорбела,
          <w:br/>
           Прогоню от окошка пургу.
          <w:br/>
           Сколько б я тебя, мать, ни жалела,
          <w:br/>
           Все равно пред тобой я в долгу!
          <w:br/>
          <w:br/>
          Пусть буран все сильней свирепеет,
          <w:br/>
           Мы не пустим его на порог.
          <w:br/>
           И тебя, моя мама, согреет
          <w:br/>
           Оренбургский пуховый платок.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2022-04-22T01:21:52+03:00</dcterms:created>
  <dcterms:modified xsi:type="dcterms:W3CDTF">2022-04-22T01:21:52+03:00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