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Орущих камней государство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Орущих камней государство —
          <w:br/>
          Армения, Армения!
          <w:br/>
          Хриплые горы к оружью зовущая —
          <w:br/>
          Армения, Армения!
          <w:br/>
          <w:br/>
          К трубам серебряным Азии вечно летящая —
          <w:br/>
          Армения Армения!
          <w:br/>
          Солнца персидские деньги щедро раздаривающая —
          <w:br/>
          Армения, Армения!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2022-03-19T09:37:27+03:00</dcterms:created>
  <dcterms:modified xsi:type="dcterms:W3CDTF">2022-03-19T09:37:27+03:00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