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панцирь, желтый и блестящий,
          <w:br/>
           булавкой я проткнул
          <w:br/>
           и слушал плач твой восходящий,
          <w:br/>
           прозрачнейший твой гул.
          <w:br/>
          <w:br/>
          Тупыми ножницами жало
          <w:br/>
           я защемил — и вот
          <w:br/>
           отрезал… Как ты зажужжала,
          <w:br/>
           как выгнула живот!
          <w:br/>
          <w:br/>
          Теперь гуденье было густо,
          <w:br/>
           и крылья поскорей
          <w:br/>
           я отхватил, почти без хруста,
          <w:br/>
           у самых их корней.
          <w:br/>
          <w:br/>
          И обеззвученное тело
          <w:br/>
           шесть вытянуло ног,
          <w:br/>
           глазастой головой вертело…
          <w:br/>
           И спичку я зажег,—
          <w:br/>
          <w:br/>
          чтоб видеть, как вскипишь бурливо,
          <w:br/>
           лишь пламя поднесу…
          <w:br/>
           Так мучит отрок терпеливый
          <w:br/>
           чудесную осу;
          <w:br/>
          <w:br/>
          так, изощряя слух и зренье,
          <w:br/>
           взрезая, теребя,—
          <w:br/>
           мое живое вдохновенье,
          <w:br/>
           замучил я тебя!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2022-04-22T08:12:10+03:00</dcterms:created>
  <dcterms:modified xsi:type="dcterms:W3CDTF">2022-04-22T08:12:10+03:00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