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Осенние стихи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Уют жилья, последний ломоть хлеба,
          <w:br/>
           Спокойный сон, счастливую игру,—
          <w:br/>
           Я все отдам за взгляд большого неба,
          <w:br/>
           За жизнь, как поцелуи на ветру.
          <w:br/>
           __
          <w:br/>
          <w:br/>
          Но все пройдет. Раскат к полночи грянет
          <w:br/>
           И сбросит все. И будет ночь и лед,
          <w:br/>
           И только древний ветер над морями
          <w:br/>
           Промчится с ревом. Но и он пройдет.
          <w:br/>
          <w:br/>
          В ночи сполохи запылают грозно,
          <w:br/>
           Одно усилье, зарева, рывок —
          <w:br/>
           И все пройдет. И будут только звезды
          <w:br/>
           Лететь в ночи по бешеной кривой.
          <w:br/>
           __
          <w:br/>
          <w:br/>
          Осеннее небо беззвездней и ниже,
          <w:br/>
           И ветер к земле приник,
          <w:br/>
           И поезд на нитку дороги нанижет
          <w:br/>
           Летящие мимо огни,
          <w:br/>
          <w:br/>
          И вихрем — назад, и боюсь не успеть их
          <w:br/>
           В подарок тебе нанизать…
          <w:br/>
           Но круче дорога, и северный ветер
          <w:br/>
           Относит огни назад.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2022-04-24T18:11:33+03:00</dcterms:created>
  <dcterms:modified xsi:type="dcterms:W3CDTF">2022-04-24T18:11:33+03:00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