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город упали туманы
          <w:br/>
           Холодною белой фатой…
          <w:br/>
           Возникли немые обманы
          <w:br/>
           Далекой, чужой чередой…
          <w:br/>
          <w:br/>
          Как улиц ущелья глубоки!
          <w:br/>
           Как сдвинулись стены тесней!
          <w:br/>
           Во мгле — потускневшие строки
          <w:br/>
           Бегущих за дымкой огней.
          <w:br/>
          <w:br/>
          Огни наливаются кровью,
          <w:br/>
           Мигают, как чьи-то глаза!..
          <w:br/>
           …Я замкнут здесь… С злобой, с любовью.
          <w:br/>
           Ушли навсегда небеса.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2022-04-23T12:15:43+03:00</dcterms:created>
  <dcterms:modified xsi:type="dcterms:W3CDTF">2022-04-23T12:15:43+03:00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