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Осенний клад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Падают с ветки жёлтые монетки…
          <w:br/>
           Под ногами целый клад!
          <w:br/>
           Это осень золотая
          <w:br/>
           Дарит листья, не считая.
          <w:br/>
           Золотые дарит листья
          <w:br/>
           Вам, и нам,
          <w:br/>
           И всем подряд.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2022-04-22T00:34:38+03:00</dcterms:created>
  <dcterms:modified xsi:type="dcterms:W3CDTF">2022-04-22T00:34:38+03:00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