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дал разъехаться домашним,
          <w:br/>
          Все близкие давно в разброде,
          <w:br/>
          И одиночеством всегдашним
          <w:br/>
          Полно всё в сердце и природе.
          <w:br/>
          <w:br/>
          И вот я здесь с тобой в сторожке.
          <w:br/>
          В лесу безлюдно и пустынно.
          <w:br/>
          Как в песне, стежки и дорожки
          <w:br/>
          Позаросли наполовину.
          <w:br/>
          <w:br/>
          Теперь на нас одних с печалью
          <w:br/>
          Глядят бревенчатые стены.
          <w:br/>
          Мы брать преград не обещали,
          <w:br/>
          Мы будем гибнуть откровенно.
          <w:br/>
          <w:br/>
          Мы сядем в час и встанем в третьем,
          <w:br/>
          Я с книгою, ты с вышиваньем,
          <w:br/>
          И на рассвете не заметим,
          <w:br/>
          Как целоваться перестанем.
          <w:br/>
          <w:br/>
          Еще пышней и бесшабашней
          <w:br/>
          Шумите, осыпайтесь, листья,
          <w:br/>
          И чашу горечи вчерашней
          <w:br/>
          Сегодняшней тоской превысьте.
          <w:br/>
          <w:br/>
          Привязанность, влеченье, прелесть!
          <w:br/>
          Рассеемся в сентябрьском шуме!
          <w:br/>
          Заройся вся в осенний шелест!
          <w:br/>
          Замри или ополоумей!
          <w:br/>
          <w:br/>
          Ты так же сбрасываешь платье,
          <w:br/>
          Как роща сбрасывает листья,
          <w:br/>
          Когда ты падаешь в объятье
          <w:br/>
          В халате с шелковою кистью.
          <w:br/>
          <w:br/>
          Ты - благо гибельного шага,
          <w:br/>
          Когда житье тошней недуга,
          <w:br/>
          А корень красоты - отвага,
          <w:br/>
          И это тянет нас друг к другу.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2021-11-10T18:57:30+03:00</dcterms:created>
  <dcterms:modified xsi:type="dcterms:W3CDTF">2021-11-10T18:57:30+03:00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