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поздний ветер дюж,
          <w:br/>
           Нес пепел листьев прелых
          <w:br/>
           И муть, как из тарелок,
          <w:br/>
           Выплескивал из луж.
          <w:br/>
          <w:br/>
          Рябины рдела гроздь.
          <w:br/>
           А лес, густой недавно,
          <w:br/>
           Листвой блиставший славно,
          <w:br/>
           Стал виден всем насквозь.
          <w:br/>
          <w:br/>
          Он был как близкий дом,
          <w:br/>
           Где содраны обои,
          <w:br/>
           Нет ламп над головою,—
          <w:br/>
           Узнаешь, да с трудом.
          <w:br/>
          <w:br/>
          В различные концы,
          <w:br/>
           Сложив свои гардины
          <w:br/>
           И сняв свои картины,
          <w:br/>
           Разъехались жильцы.
          <w:br/>
          <w:br/>
          Струился дождь из мглы,
          <w:br/>
           Тянулся запах прели,
          <w:br/>
           И словно обгорели
          <w:br/>
           Намокшие стволы.
          <w:br/>
          <w:br/>
          О, милые дома!..
          <w:br/>
           Напрасно сердцу грустно:
          <w:br/>
           Все выправит искусно,
          <w:br/>
           Все выбелит зима.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2022-04-22T08:04:02+03:00</dcterms:created>
  <dcterms:modified xsi:type="dcterms:W3CDTF">2022-04-22T08:04:02+03:00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