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"Осень листья темной краской метит..."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листья темной краской метит:
          <w:br/>
          не уйти им от своей судьбы!
          <w:br/>
          Но светло и нежно небо светит
          <w:br/>
          сквозь нагие черные дубы,
          <w:br/>
          <w:br/>
          что-то неземное обещает,
          <w:br/>
          к тишине уводит от забот -
          <w:br/>
          и опять, опять душа прощает
          <w:br/>
          промелькнувший, обманувший год!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2021-11-10T15:07:37+03:00</dcterms:created>
  <dcterms:modified xsi:type="dcterms:W3CDTF">2021-11-10T15:07:37+03:00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