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Основа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сейчас не прожить без хлеба,
          <w:br/>
           Хлеб, как прежде, основа жизни…
          <w:br/>
           И сейчас не прожить без хлеба,
          <w:br/>
           Как и тысячу лет назад.
          <w:br/>
          <w:br/>
          И сейчас не прожить без зрелищ,
          <w:br/>
           Всё сильней стадионов рокот.
          <w:br/>
           И сейчас не прожить без зрелищ,
          <w:br/>
           Как и много веков назад.
          <w:br/>
          <w:br/>
          И сейчас не прожить без пушек,
          <w:br/>
           Каждый держит в руках оружье,
          <w:br/>
           Только вместо пищалей древних
          <w:br/>
           Век придумал страшнее смерть.
          <w:br/>
          <w:br/>
          Нынче можно прожить без Бога,
          <w:br/>
           И хоть жить без него труднее,
          <w:br/>
           Всё же можно прожить без Бога
          <w:br/>
           И без древних святых молитв.
          <w:br/>
          <w:br/>
          Можно даже прожить без счастья,
          <w:br/>
           Счастья просто на всех не хватит,
          <w:br/>
           И не каждый находит счастье,
          <w:br/>
           И не всякий найдёт любовь.
          <w:br/>
          <w:br/>
          Но сейчас не прожить без правды,
          <w:br/>
           Правда людям нужнее хлеба,
          <w:br/>
           И когда-нибудь мир решится
          <w:br/>
           Правду Богом своим избрать!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2022-04-22T16:30:42+03:00</dcterms:created>
  <dcterms:modified xsi:type="dcterms:W3CDTF">2022-04-22T16:30:42+03:00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