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Особенной должна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Особенной должна
          <w:br/>
           Быть редкость, неожиданным явленье,
          <w:br/>
           Возможность для сравненья
          <w:br/>
           Дающее со мною, – разве нет?
          <w:br/>
           Где брезжит первый свет,
          <w:br/>
           Есть птица – диво стороны далекой:
          <w:br/>
           Без друга, одинока,
          <w:br/>
           От вольной смерти восстает она.
          <w:br/>
           Так страсть моя – одна,
          <w:br/>
           Так, полная высокого стремленья,
          <w:br/>
           Не может жить без солнца своего,
          <w:br/>
           Так гаснет – для того,
          <w:br/>
           Чтоб вновь пылать, не зная утоленья,
          <w:br/>
           Горит, сгорает, чтобы возродиться,
          <w:br/>
           Как чудо-птица, жизни вновь полна.
          <w:br/>
           Могучий камень скрыт
          <w:br/>
           В индийском море: силой притягает
          <w:br/>
           К себе железо он и отторгает
          <w:br/>
           Его от дерева, топя суда.
          <w:br/>
           Знакомая беда!
          <w:br/>
           Так среди слез, в пучине, риф прекрасный
          <w:br/>
           Мой краткий век злосчастный,
          <w:br/>
           Мою ладью гордыней сокрушит;
          <w:br/>
           Так не принадлежит
          <w:br/>
           Мне больше сердце, не оберегает
          <w:br/>
           Давно меня, затем что предпочла
          <w:br/>
           Любимая скала
          <w:br/>
           Железу плоть; так в бездну повергает
          <w:br/>
           Меня, страша безвременной могилой,
          <w:br/>
           Мой камень милый, мой живой магнит.
          <w:br/>
           Есть в Африке края,
          <w:br/>
           В которых обитает зверь кротчайший,
          <w:br/>
           Но болью величайшей
          <w:br/>
           Грозят его глаза, что смерть таят.
          <w:br/>
           И, обращая взгляд
          <w:br/>
           К сей твари, следует остерегаться
          <w:br/>
           Глазами с ней встречаться:
          <w:br/>
           Опасна только ими тварь сия.
          <w:br/>
           Но, зная это, я
          <w:br/>
           Упрямо, с неуклонностью редчайшей
          <w:br/>
           На муку вновь иду, нетерпелив:
          <w:br/>
           Влечет слепой порыв
          <w:br/>
           Туда, где взором, негою сладчайшей
          <w:br/>
           Мне смерть сулит, позвав на путь тернистый,
          <w:br/>
           Moij ангел чистый, хищница моя.
          <w:br/>
           Родник на юге бьет,
          <w:br/>
           Что именем от солнца происходит:
          <w:br/>
           Как только ночь приходит,
          <w:br/>
           Вода кипит, а утром – холодна
          <w:br/>
           (Тем холодней она,
          <w:br/>
           Чем выше солнце на небесном своде).
          <w:br/>
           Источник слез, я – вроде
          <w:br/>
           Того ключа уже который год:
          <w:br/>
           Едва лишь настает
          <w:br/>
           Для взгляда ночь, когда он не находит
          <w:br/>
           Лучей живого солнца, я горю;
          <w:br/>
           Но только посмотрю
          <w:br/>
           На светоч мой – и сразу сердце сводит:
          <w:br/>
           Внутри неузнаваем и снаружи,
          <w:br/>
           Дрожу от стужи, превращаюсь в лед.
          <w:br/>
           Как явствует из книг,
          <w:br/>
           Есть в Греции, в Эпире, ключ студеный,
          <w:br/>
           Что факел незажженный
          <w:br/>
           Зажжет, волной своей воспламени.
          <w:br/>
           Любовного огня
          <w:br/>
           Душа моя еще не испытала,
          <w:br/>
           Когда пред ней предстала
          <w:br/>
           Холодная краса, – ив тот же миг
          <w:br/>
           В душе огонь возник,
          <w:br/>
           И перед нею, мукой опаленной,
          <w:br/>
           И камень бы разжалобиться мог.
          <w:br/>
           Но кто ее зажег,
          <w:br/>
           Сам погасил огонь, едва рожденный.
          <w:br/>
           Так сердце зажигала и гасила
          <w:br/>
           Вновь эта сила – мой живой родник.
          <w:br/>
           Струятся два ключа
          <w:br/>
           На островах Фортуны: кто напиться
          <w:br/>
           Из первого склонится,
          <w:br/>
           Умрет, смеясь; воды в другом испив,
          <w:br/>
           Он будет снова жив.
          <w:br/>
           И я бы умер весело, быть может,
          <w:br/>
           Но мука сердце гложет,
          <w:br/>
           Неслыханное счастье омрача.
          <w:br/>
           Амур, молчи, умча
          <w:br/>
           Меня туда, где слава – небылица,
          <w:br/>
           О роднике, который полн всегда,
          <w:br/>
           Особенно когда
          <w:br/>
           Апрельской трелью слух ласкает птица
          <w:br/>
           И слез источник глубже океана:
          <w:br/>
           Весною рана снова горяча.
          <w:br/>
           Кто обо мне тебя,
          <w:br/>
           Канцона, спросит, – скажешь: «Берег Сорги,
          <w:br/>
           Закрытый дол меж гор – его приют,
          <w:br/>
           Куда его зовут
          <w:br/>
           Амур и образ той, что не в восторге
          <w:br/>
           От нас, не зная жалости нисколько,
          <w:br/>
           Себя лишь только на!ечле любя»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2022-04-21T13:17:32+03:00</dcterms:created>
  <dcterms:modified xsi:type="dcterms:W3CDTF">2022-04-21T13:17:32+03:00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