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Острова в океане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 вас отставал, острова,
          <w:br/>
           И негаданно, и нечаянно, —
          <w:br/>
           Не летела туда голова —
          <w:br/>
           Надоевшая и печальная.
          <w:br/>
           А летела она через мост,
          <w:br/>
           В переулки, печали и улицы, —
          <w:br/>
           Где не горе вставало в рост,
          <w:br/>
           Не сутулясь и не сутуляся.
          <w:br/>
           Там летела, без дела, листва,
          <w:br/>
           Дом стоял, от беды перегруженный,
          <w:br/>
           Я на улице этой привстал,
          <w:br/>
           Слава Богу, тобой разбуженный.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2022-04-23T18:13:12+03:00</dcterms:created>
  <dcterms:modified xsi:type="dcterms:W3CDTF">2022-04-23T18:13:12+03:00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