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"Осыпались листья над Вашей могилой..."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Осыпались листья над Вашей могилой,
          <w:br/>
          И пахнет зимой.
          <w:br/>
          Послушайте, мертвый, послушайте, милый:
          <w:br/>
          Вы всё-таки мой.
          <w:br/>
          <w:br/>
          Смеетесь! — В блаженной крылатке дорожной!
          <w:br/>
          Луна высока.
          <w:br/>
          Мой — так несомненно и так непреложно,
          <w:br/>
          Как эта рука.
          <w:br/>
          <w:br/>
          Опять с узелком подойду утром рано
          <w:br/>
          К больничным дверям.
          <w:br/>
          Вы просто уехали в жаркие страны,
          <w:br/>
          К великим морям.
          <w:br/>
          <w:br/>
          Я Вас целовала! Я Вам колдовала!
          <w:br/>
          Смеюсь над загробною тьмой!
          <w:br/>
          Я смерти не верю! Я жду Вас с вокзала —
          <w:br/>
          Домой!
          <w:br/>
          <w:br/>
          Пусть листья осыпались, смыты и стерты
          <w:br/>
          На траурных лентах слова.
          <w:br/>
          И, если для целого мира Вы мертвы,
          <w:br/>
          Я тоже мертва.
          <w:br/>
          <w:br/>
          Я вижу, я чувствую, — чую Вас всюду,
          <w:br/>
          — Что ленты от Ваших венков! —
          <w:br/>
          Я Вас не забыла и Вас не забуду
          <w:br/>
          Во веки веков!
          <w:br/>
          <w:br/>
          Таких обещаний я знаю бесцельность,
          <w:br/>
          Я знаю тщету.
          <w:br/>
          — Письмо в бесконечность. — Письмо в беспредельность. —
          <w:br/>
          Письмо в пустоту.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2021-11-11T14:45:10+03:00</dcterms:created>
  <dcterms:modified xsi:type="dcterms:W3CDTF">2021-11-11T14:45:10+03:00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