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Осёл в обойме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Ослу доверили однажды пост завидный.
          <w:br/>
          Лесным дельцам сказать не в похвалу,
          <w:br/>
          Какой-то важный зверь, где надо, очевидно,
          <w:br/>
          По дружбе оказал протекцию Ослу…
          <w:br/>
          Осел на должности что было сил старался:
          <w:br/>
          Одним указывал, других учить пытался;
          <w:br/>
          Но как бы он себя с достоинством ни вел,-
          <w:br/>
          Каким он был, таким он и остался:
          <w:br/>
          Ушами поведет — все видят, что Осел!..
          <w:br/>
          По лесу поползли невыгодные слухи.
          <w:br/>
          В порядке критики пришлось при всех признать:
          <w:br/>
          «Не оправдал надежд товарищ Лопоухий!
          <w:br/>
          Не справился. С поста придется снять».
          <w:br/>
          И вот на пост Вола, ушедшего в отставку,
          <w:br/>
          Зачислили Осла. Опять на ту же ставку!..
          <w:br/>
          И снова слухи по лесу ползут:
          <w:br/>
          «Он, говорят, проштрафился и тут!»
          <w:br/>
          Одни смеются, а другие плачут:
          <w:br/>
          «Что, если к нам теперь его назначат?!»
          <w:br/>
          <w:br/>
          Вопрос с ослами ясен, но не прост;
          <w:br/>
          Ты можешь снять с Осла, коль это нужно, шкуру
          <w:br/>
          И накрутить ему за все ошибки хвост,
          <w:br/>
          Но если уж Осел попал в номенклатуру,
          <w:br/>
          Вынь да подай ему руководящий пост!&gt;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2022-03-19T08:54:33+03:00</dcterms:created>
  <dcterms:modified xsi:type="dcterms:W3CDTF">2022-03-19T08:54:33+03:00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