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высокой жизни березы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высокой жизни березы
          <w:br/>
           Только листья остались в море
          <w:br/>
           Берега позабыли воду
          <w:br/>
           Пароход позабыл природу
          <w:br/>
           Дачи хлопают крыльями крыш
          <w:br/>
           Птица чайка летит на север
          <w:br/>
           Путешественник там замерз
          <w:br/>
           Можно съесть его нежный голос
          <w:br/>
           Руки моря
          <w:br/>
           Кажутся белыми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2022-04-22T17:46:33+03:00</dcterms:created>
  <dcterms:modified xsi:type="dcterms:W3CDTF">2022-04-22T17:46:33+03:00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