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меня — к невемому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меня — к невемому
          <w:br/>
          Оскользь, молвь негласная.
          <w:br/>
          Издалёка — дремленный,
          <w:br/>
          Издалёка — ласканный…
          <w:br/>
          <w:br/>
          У фаты завесистой
          <w:br/>
          Лишь концы и затканы!
          <w:br/>
          Отпусти словеснице
          <w:br/>
          Оскользь, слово гладкое!
          <w:br/>
          <w:br/>
          (Смугловистым ящером
          <w:br/>
          Ишь — в меха еловые!)
          <w:br/>
          Без ладони — лащенный,
          <w:br/>
          За глаза — целованный!
          <w:br/>
          <w:br/>
          Даль — большая вольница,
          <w:br/>
          Верстовым — как рученькой!
          <w:br/>
          Велика раскольница
          <w:br/>
          Даль, хужей — прилучница!
          <w:br/>
          <w:br/>
          Сквозь замочну скважину
          <w:br/>
          В грудь — очьми оленьими.
          <w:br/>
          Через версты — глаженный,
          <w:br/>
          Ковыли — лелеянный!
          <w:br/>
          <w:br/>
          За турецким за морем
          <w:br/>
          Дом с цветными стеклами.
          <w:br/>
          От меня — к незнамому
          <w:br/>
          Выскох — ух! — высоконький!
          <w:br/>
          <w:br/>
          Сверх волны обманчивой
          <w:br/>
          В грудь — дугою лютою!
          <w:br/>
          Через хляби — нянчанный,
          <w:br/>
          Берега — баюканный…
          <w:br/>
          <w:br/>
          Таковы известьица
          <w:br/>
          К Вам — с Руси соломенной!
          <w:br/>
          Хороша словесница:
          <w:br/>
          Две руки заломлены!
          <w:br/>
          <w:br/>
          Не клейми невежею
          <w:br/>
          За крыло подрублено!
          <w:br/>
          Через копья — неженный,
          <w:br/>
          Лезвия — голубленный…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2022-03-20T01:44:26+03:00</dcterms:created>
  <dcterms:modified xsi:type="dcterms:W3CDTF">2022-03-20T01:44:26+03:00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