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этого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этого порога до того
          <w:br/>
          работы переделал я немало.
          <w:br/>
          Чинары я сажал — в честь твоего
          <w:br/>
          лица, что мне увидеть предстояло-
          <w:br/>
          <w:br/>
          Пока я отыскал твои следы
          <w:br/>
          и шел за ними, призванный тобою,
          <w:br/>
          состарился я. Волосы седы.
          <w:br/>
          Ступни мои изнурены ходьбою.
          <w:br/>
          <w:br/>
          И все ж от этой улицы до той
          <w:br/>
          я собирал оброненные листья,
          <w:br/>
          и наблюдали пристально за мной
          <w:br/>
          прохожих озадаченные лица.
          <w:br/>
          <w:br/>
          То солнце жгло, то дождик лил — всего
          <w:br/>
          не перескажешь. Так длинна дорога
          <w:br/>
          от этого порога до того
          <w:br/>
          и от того до этого порога.
          <w:br/>
          <w:br/>
          И все-таки в том стареньком дому
          <w:br/>
          все нашими населено следами,
          <w:br/>
          и где-то там, на чердаке, в дыму,
          <w:br/>
          лежит платок с забытыми слезами.
          <w:br/>
          <w:br/>
          От этого и до того огня
          <w:br/>
          ты шила мне мешок для провианта,
          <w:br/>
          Ты звездную одела на меня
          <w:br/>
          рубаху. Ты мешок мой проверяла.
          <w:br/>
          <w:br/>
          От этого порога до того
          <w:br/>
          я шел один среди жары и стужи,
          <w:br/>
          к бокам коней прикладывал тавро,
          <w:br/>
          и воду пил, толок я воду в ступе.
          <w:br/>
          <w:br/>
          Я плыл по рекам и не знал — куда,
          <w:br/>
          и там, пока плыла моя пирога,
          <w:br/>
          я слышал, как глаголила Кура, —
          <w:br/>
          от этого и до того порога.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2022-03-18T07:36:02+03:00</dcterms:created>
  <dcterms:modified xsi:type="dcterms:W3CDTF">2022-03-18T07:36:02+03:00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