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Ответ анониму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кто бы ни был ты, чье ласковое пенье
          <w:br/>
          Приветствует мое к блаженству возрожденье,
          <w:br/>
          Чья скрытая рука мне крепко руку жмет,
          <w:br/>
          Указывает путь и посох подает;
          <w:br/>
          О, кто бы ни был ты: старик ли вдохновенный,
          <w:br/>
          Иль юности моей товарищ отдаленный,
          <w:br/>
          Иль отрок, музами таинственно храним,
          <w:br/>
          Иль пола кроткого стыдливый херувим,-
          <w:br/>
          Благодарю тебя душою умиленной.
          <w:br/>
          Вниманья слабого предмет уединенный,
          <w:br/>
          К доброжелательству досель я не привык -
          <w:br/>
          И странен мне его приветливый язык.
          <w:br/>
          Смешон, участия кто требует у света!
          <w:br/>
          Холодная толпа взирает на поэта,
          <w:br/>
          Как на заезжего фигляра: если он
          <w:br/>
          Глубоко выразит сердечный, тяжкий стон,
          <w:br/>
          И выстраданный стих, пронзительно-унылый,
          <w:br/>
          Ударит по сердцам с неведомою силой,-
          <w:br/>
          Она в ладони бьет и хвалит, иль порой
          <w:br/>
          Неблагосклонною кивает головой.
          <w:br/>
          Постигнет ли певца незапное волненье,
          <w:br/>
          Утрата скорбная, изгнанье, заточенье,-
          <w:br/>
          "Тем лучше,- говорят любители искусств,-
          <w:br/>
          Тем лучше! наберет он новых дум и чувств
          <w:br/>
          И нам их передаст". Но счастие поэта
          <w:br/>
          Меж ими не найдет сердечного привета,
          <w:br/>
          Когда боязненно безмолвствует оно...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2021-11-10T18:33:15+03:00</dcterms:created>
  <dcterms:modified xsi:type="dcterms:W3CDTF">2021-11-10T18:33:15+03:00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