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"Отговорила роща золотая..."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Отговорила роща золотая
          <w:br/>
          Березовым, веселым языком,
          <w:br/>
          И журавли, печально пролетая,
          <w:br/>
          Уж не жалеют больше ни о ком.
          <w:br/>
          <w:br/>
          Кого жалеть? Ведь каждый в мире странник -
          <w:br/>
          Пройдет, зайдет и вновь покинет дом.
          <w:br/>
          О всех ушедших грезит конопляник
          <w:br/>
          С широким месяцем над голубым прудом.
          <w:br/>
          <w:br/>
          Стою один среди равнины голой,
          <w:br/>
          А журавлей относит ветром в даль,
          <w:br/>
          Я полон дум о юности веселой,
          <w:br/>
          Но ничего в прошедшем мне не жаль.
          <w:br/>
          <w:br/>
          Не жаль мне лет, растраченных напрасно,
          <w:br/>
          Не жаль души сиреневую цветь.
          <w:br/>
          В саду горит костер рябины красной,
          <w:br/>
          Но никого не может он согреть.
          <w:br/>
          <w:br/>
          Не обгорят рябиновые кисти,
          <w:br/>
          От желтизны не пропадет трава,
          <w:br/>
          Как дерево роняет тихо листья,
          <w:br/>
          Так я роняю грустные слова.
          <w:br/>
          <w:br/>
          И если время, ветром разметая,
          <w:br/>
          Сгребет их все в один ненужный ком...
          <w:br/>
          Скажите так... что роща золотая
          <w:br/>
          Отговорила милым языком.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2021-11-10T16:24:45+03:00</dcterms:created>
  <dcterms:modified xsi:type="dcterms:W3CDTF">2021-11-10T16:24:45+03:00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