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Откуда взял Василий непотешный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Откуда взял Василий непотешный
          <w:br/>
          Потешного Буянова? Хитрец
          <w:br/>
          К лукавому прибег с мольбою грешной.
          <w:br/>
          «Я твой,— сказал,— но будь родной отец,
          <w:br/>
          Но помоги». Плодятся без усилья,
          <w:br/>
          Горят, кипят задорные стихи,
          <w:br/>
          И складные страницы у Василья
          <w:br/>
          Являются в тетрадях чепухи.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2022-03-19T14:44:22+03:00</dcterms:created>
  <dcterms:modified xsi:type="dcterms:W3CDTF">2022-03-19T14:44:22+03:00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