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Отравленное счасть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загадывать, мечтать о дне грядущем,
          <w:br/>
           Когда день нынешний так светел и хорош?
          <w:br/>
           Зачем твердить всегда в унынии гнетущем,
          <w:br/>
           Что счастье ветрено, что счастья не вернешь?
          <w:br/>
           Пускай мне суждены мучения разлуки
          <w:br/>
           И одиночества томительные дни,—
          <w:br/>
           Сегодня я с тобой, твои целую руки,
          <w:br/>
           И ночь тиха, и мы одни.
          <w:br/>
           О, если бы я мог, хоть в эту ночь немую,
          <w:br/>
           Забыться в грезах золотых
          <w:br/>
           И всё прошедшее, как ношу роковую,
          <w:br/>
           Сложить у милых ног твоих.
          <w:br/>
           Но сердце робкое, привыкшее бояться,
          <w:br/>
           Не оживет в роскошном сне,
          <w:br/>
           Не верит счастию, не смеет забываться
          <w:br/>
           И речи скорбные нашептывает мне.
          <w:br/>
           Когда я удалюсь, исполненный смущенья,
          <w:br/>
           И отзвучат шаги мои едва,
          <w:br/>
           Ты вспомнишь, может быть, с улыбкою сомненья
          <w:br/>
           Мои тревожные моленья,
          <w:br/>
           Мои горячие и нежные слова.
          <w:br/>
           Когда враги мои холодною толпою
          <w:br/>
           Начнут меня язвить и их услышишь ты,
          <w:br/>
           Ты равнодушною поникнешь головою
          <w:br/>
           И замолчишь пред наглою враждою,
          <w:br/>
           Пред голосом нелепой клеветы.
          <w:br/>
           Когда в сырой земле я буду спать глубоко,
          <w:br/>
           Бессилен, недвижим и всеми позабыт,—
          <w:br/>
           Моей могилы одинокой
          <w:br/>
           Твоя слеза не оросит.
          <w:br/>
           И, может быть, в минуту злую,
          <w:br/>
           Когда мечты твои в прошедшее уйдут,
          <w:br/>
           Мою любовь, всю жизнь мою былую
          <w:br/>
           Ты призовешь на строгий суд;
          <w:br/>
           О, в этот страшный час тревоги, заблужденья,
          <w:br/>
           Томившие когда-то эту грудь,
          <w:br/>
           Мои невольные, бессильные паденья
          <w:br/>
           Ты мне прости и позабудь.
          <w:br/>
           Пойми тогда, хоть с поздним сожаленьем,
          <w:br/>
           Что в мире том, где друг твой жил,
          <w:br/>
           Никто тебя с таким самозабвеньем,
          <w:br/>
           С таким страданьем не любил.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2022-04-22T18:10:26+03:00</dcterms:created>
  <dcterms:modified xsi:type="dcterms:W3CDTF">2022-04-22T18:10:26+03:00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