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Отравленный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&laquo;Ты совсем, ты совсем снеговая,<w:br/>Как ты странно и страшно бледна!<w:br/>Почему ты дрожишь, подавая<w:br/>Мне стакан золотого вина?&raquo;<w:br/><w:br/>Отвернулась печальной и гибкой...<w:br/>Что я знаю, то знаю давно,<w:br/>Но я выпью, и выпью с улыбкой<w:br/>Все налитое ею вино.<w:br/><w:br/>А потом, когда свечи потушат<w:br/>И кошмары придут на постель,<w:br/>Те кошмары, что медленно душат,<w:br/>Я смертельный почувствую хмель...<w:br/><w:br/>И приду к ней, скажу: &laquo;Дорогая,<w:br/>Видел я удивительный сон.<w:br/>Ах, мне снилась равнина без края<w:br/>И совсем золотой небосклон.<w:br/><w:br/>Знай, я больше не буду жестоким,<w:br/>Будь счастливой, с кем хочешь, хоть с ним,<w:br/>Я уеду далеким, далеким,<w:br/>Я не буду печальным и злым.<w:br/><w:br/>Мне из рая, прохладного рая,<w:br/>Видны белые отсветы дня...<w:br/>И мне сладко — не плачь, дорогая,—<w:br/>Знать, что ты отравила меня&raquo;.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2021-11-11T02:51:36+03:00</dcterms:created>
  <dcterms:modified xsi:type="dcterms:W3CDTF">2021-11-11T02:51:36+03:00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