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Отрывки из уничтоженных стихов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w:br/>
          <w:br/>
          В год тридцать первый от рожденья века
          <w:br/>
          Я возвратился, нет — читай: насильно
          <w:br/>
          Был возвращен в буддийскую Москву.
          <w:br/>
          А перед тем я все-таки увидел
          <w:br/>
          Библейской скатертью богатый Арарат
          <w:br/>
          И двести дней провел в стране субботней,
          <w:br/>
          Которую Арменией зовут.
          <w:br/>
          <w:br/>
          Захочешь пить — там есть вода такая
          <w:br/>
          Из курдского источника Арзни,
          <w:br/>
          Хорошая, колючая, сухая
          <w:br/>
          И самая правдивая вода.
          <w:br/>
          <w:br/>
          <w:br/>
          <w:br/>
          Уж я люблю московские законы,
          <w:br/>
          Уж не скучаю по воде Арзни.
          <w:br/>
          В Москве черемухи да телефоны,
          <w:br/>
          И казнями там имениты дни.
          <w:br/>
          <w:br/>
          <w:br/>
          <w:br/>
          Захочешь жить, тогда глядишь с улыбкой
          <w:br/>
          На молоко с буддийской синевой,
          <w:br/>
          Проводишь взглядом барабан турецкий,
          <w:br/>
          Когда обратно он на красных дрогах
          <w:br/>
          Несется вскачь с гражданских похорон,
          <w:br/>
          Иль встретишь воз с поклажей из подушек
          <w:br/>
          И скажешь: «гуси-лебеди, домой!»
          <w:br/>
          <w:br/>
          Не разбирайся, щелкай, милый кодак,
          <w:br/>
          Покуда глаз — хрусталик кравчей птицы,
          <w:br/>
          А не стекляшка!
          <w:br/>
          Больше светотени —
          <w:br/>
          Еще, еще! Сетчатка голодна!
          <w:br/>
          <w:br/>
          <w:br/>
          <w:br/>
          Я больше не ребенок!
          <w:br/>
          Ты, могила,
          <w:br/>
          Не смей учить горбатого — молчи!
          <w:br/>
          Я говорю за всех с такою силой,
          <w:br/>
          Чтоб нёбо стало небом, чтобы губы
          <w:br/>
          Потрескались, как розовая глина.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2022-03-19T09:37:39+03:00</dcterms:created>
  <dcterms:modified xsi:type="dcterms:W3CDTF">2022-03-19T09:37:39+03:00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