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пьесы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платаны, пальмы, темный грот,
          <w:br/>
          Которые я так любил когда-то.
          <w:br/>
          Да и теперь люблю… Но место дам
          <w:br/>
          Рукам, вперед протянутым как ветви,
          <w:br/>
          И розовым девическим стопам,
          <w:br/>
          Губам, рожденным для святых приветствий.
          <w:br/>
          Я нужен был, чтоб ведала она,
          <w:br/>
          Какое в ней благословенье миру,
          <w:br/>
          И подвиг мой я совершил сполна
          <w:br/>
          И тяжкую слагаю с плеч порфиру.
          <w:br/>
          Я вольной смертью ныне искуплю
          <w:br/>
          Мое слепительное дерзновенье,
          <w:br/>
          С которым я посмел сказать «люблю»
          <w:br/>
          Прекраснейшему из всего творенья.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2022-03-21T08:00:04+03:00</dcterms:created>
  <dcterms:modified xsi:type="dcterms:W3CDTF">2022-03-21T08:00:04+03:00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