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"Отселева за тридевять земель..."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Отселева за тридевять земель
          <w:br/>
          кто окольцует вольное скитанье
          <w:br/>
          ночного сна? Наш деревенский хмель
          <w:br/>
          всегда грустит о море-окияне.
          <w:br/>
          <w:br/>
          Немудрено. Не так уж мы бедны:
          <w:br/>
          когда весны событья утрясутся,
          <w:br/>
          вокруг Тарусы явственно видны
          <w:br/>
          отметины Нептунова трезубца.
          <w:br/>
          <w:br/>
          Наш опыт старше младости земной.
          <w:br/>
          Из чуд морских содеяны каменья.
          <w:br/>
          Глаз голубой над кружкою пивной
          <w:br/>
          из дальних бездн глядит высокомерно.
          <w:br/>
          <w:br/>
          Вселенная — не где-нибудь, вся — тут.
          <w:br/>
          Что достается прочим зреньям, если
          <w:br/>
          ночь напролёт Юпитер и Сатурн
          <w:br/>
          пекутся о занесшемся уезде.
          <w:br/>
          <w:br/>
          Что им до нас? Они пришли не к нам.
          <w:br/>
          Им недосуг разглядывать подробность.
          <w:br/>
          Они всесущий видят океан
          <w:br/>
          и волн всепоглощающих огромность.
          <w:br/>
          <w:br/>
          Несметные проносятся валы.
          <w:br/>
          Плавник одолевает время оно,
          <w:br/>
          и голову подъемлет из воды
          <w:br/>
          всё то, что вскоре станет земноводно.
          <w:br/>
          <w:br/>
          Лишь рассветет — приокской простоте
          <w:br/>
          тритон заблудший попадется в сети.
          <w:br/>
          След раковины в гробовой плите
          <w:br/>
          уводит мысль куда-то дальше смерти.
          <w:br/>
          <w:br/>
          Хоть здесь растет — нездешнею тоской
          <w:br/>
          клонима многознающая ива.
          <w:br/>
          Но этих мест владычицы морской
          <w:br/>
          на этот раз не назову я имя.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2021-11-10T11:07:07+03:00</dcterms:created>
  <dcterms:modified xsi:type="dcterms:W3CDTF">2021-11-10T11:07:07+03:00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