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Отступление от Вуотты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Отступление от Вуотты,
          <w:br/>
           Полыхающие дома…
          <w:br/>
           На земле сидел без заботы
          <w:br/>
           Человек, сошедший с ума.
          <w:br/>
          <w:br/>
          Мир не стоил его вниманья
          <w:br/>
           И навеки отхлынул страх,
          <w:br/>
           И улыбка всепониманья
          <w:br/>
           На его блуждала губах.
          <w:br/>
          <w:br/>
          Он молчал, как безмолвный Будда,
          <w:br/>
           Все сомненья швырнув на дно,—
          <w:br/>
           Это нам было очень худо,
          <w:br/>
           А ему уже — все равно.
          <w:br/>
          <w:br/>
          Было жаль того человека,
          <w:br/>
           В ночь ушедшего дотемна,—
          <w:br/>
           Не мертвец был и не калека,
          <w:br/>
           Только душу взяла война.
          <w:br/>
           . . . . . . . . . . . . .
          <w:br/>
          <w:br/>
          Не от горя, не от оружья,
          <w:br/>
           Не от ноши не по плечу,—
          <w:br/>
           От безумного равнодушья
          <w:br/>
           Я себя уберечь хочу.
          <w:br/>
          <w:br/>
          В мире радостей и страданья,
          <w:br/>
           В мире поисков без конца,
          <w:br/>
           Я улыбку всепониманья
          <w:br/>
           Терпеливо гоню с лица.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2022-04-22T08:13:10+03:00</dcterms:created>
  <dcterms:modified xsi:type="dcterms:W3CDTF">2022-04-22T08:13:10+03:00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