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Оттого в моем сердце несветлом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Оттого в моем сердце несветлом
          <w:br/>
           Закипает веселый стих,
          <w:br/>
           Что пахнет костром и ветром
          <w:br/>
           От волос твоих.
          <w:br/>
          <w:br/>
          Закрываю глаза и вижу:
          <w:br/>
           Темный табор, и ночь, и степь.
          <w:br/>
           Блестит под месяцем рыжим
          <w:br/>
           На медведе цепь.
          <w:br/>
          <w:br/>
          Там, я знаю, твои прабабки
          <w:br/>
           Вековали свой век простой,
          <w:br/>
           Варили на жабьей лапке
          <w:br/>
           Колдовской настой.
          <w:br/>
          <w:br/>
          И умели они с колыбели
          <w:br/>
           И любить, и плясать, и красть.
          <w:br/>
           В их смуглой душе и теле
          <w:br/>
           Рокотала страсть.
          <w:br/>
          <w:br/>
          Там, в семье твоей, юноша каждый,
          <w:br/>
           Завидя соперника, знал,
          <w:br/>
           Как в сердце вонзить и дважды
          <w:br/>
           Повернуть кинжал…
          <w:br/>
          <w:br/>
          Оттого в моем сердце несветлом
          <w:br/>
           Закипает веселый стих,
          <w:br/>
           Что пахнет костром и ветром
          <w:br/>
           От волос твоих.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2022-04-23T12:58:40+03:00</dcterms:created>
  <dcterms:modified xsi:type="dcterms:W3CDTF">2022-04-23T12:58:40+03:00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