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Отцвели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Отцвели — о, давно! — отцвели орхидеи, мимозы,
          <w:br/>
          Сновиденья нагретых и душных и влажных теплиц.
          <w:br/>
          И в пространстве, застывшем, как мертвенный цвет туберозы,
          <w:br/>
          Чуть скользят очертанья поблекших разлюбленных лиц.
          <w:br/>
          И бледнеют, и тонут в душе, где развалины дремлют,
          <w:br/>
          В этой бездне, где много, где все пробегает на миг,
          <w:br/>
          В переходах, где звукам их отзвуки, вторя, не внемлют,
          <w:br/>
          Где один для меня сохранился немеркнущий лик.
          <w:br/>
          Этот образ — в созвучии странном с душою моею,
          <w:br/>
          В этом лике мы оба с тобою узнаем себя,
          <w:br/>
          О, мечта, чьей улыбки ни ждать, ни желать я не смею,
          <w:br/>
          Но кого я люблю, но кого вспоминаю, любя.
          <w:br/>
          Я люблю с безупречною нежностью духа и брата,
          <w:br/>
          Я люблю, как звезду отдаленная любит звезда,
          <w:br/>
          Как цветок, что еще не растратил в душе аромата,
          <w:br/>
          Я с тобой — я люблю — я с тобой — разлучен —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2022-03-25T09:06:47+03:00</dcterms:created>
  <dcterms:modified xsi:type="dcterms:W3CDTF">2022-03-25T09:06:47+03:00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